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206BB" w14:textId="06C5DD4E" w:rsidR="009737AE" w:rsidRPr="0048014A" w:rsidRDefault="00840ED5" w:rsidP="009737AE">
      <w:pPr>
        <w:spacing w:after="160" w:line="259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Clubs and event organisers</w:t>
      </w:r>
      <w:r w:rsidRPr="00840ED5">
        <w:rPr>
          <w:rFonts w:ascii="Arial" w:hAnsi="Arial" w:cs="Arial"/>
          <w:sz w:val="24"/>
        </w:rPr>
        <w:t xml:space="preserve"> must protect people from harm. This includes taking reasonable steps to protect your </w:t>
      </w:r>
      <w:r>
        <w:rPr>
          <w:rFonts w:ascii="Arial" w:hAnsi="Arial" w:cs="Arial"/>
          <w:sz w:val="24"/>
        </w:rPr>
        <w:t>members and attende</w:t>
      </w:r>
      <w:r w:rsidR="009737AE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</w:t>
      </w:r>
      <w:r w:rsidRPr="00840ED5">
        <w:rPr>
          <w:rFonts w:ascii="Arial" w:hAnsi="Arial" w:cs="Arial"/>
          <w:sz w:val="24"/>
        </w:rPr>
        <w:t xml:space="preserve"> from coronavirus. </w:t>
      </w:r>
      <w:r w:rsidR="009737AE" w:rsidRPr="0048014A">
        <w:rPr>
          <w:rFonts w:ascii="Arial" w:hAnsi="Arial" w:cs="Arial"/>
          <w:sz w:val="24"/>
        </w:rPr>
        <w:t>It’s important to recognise the threat COVID-19 poses and determine the level of risk of transmission at your</w:t>
      </w:r>
      <w:r w:rsidR="009737AE">
        <w:rPr>
          <w:rFonts w:ascii="Arial" w:hAnsi="Arial" w:cs="Arial"/>
          <w:sz w:val="24"/>
        </w:rPr>
        <w:t xml:space="preserve"> flying site or </w:t>
      </w:r>
      <w:r w:rsidR="009737AE" w:rsidRPr="0048014A">
        <w:rPr>
          <w:rFonts w:ascii="Arial" w:hAnsi="Arial" w:cs="Arial"/>
          <w:sz w:val="24"/>
        </w:rPr>
        <w:t xml:space="preserve">event. To make a risk-based decision to host, postpone, or modify </w:t>
      </w:r>
      <w:r w:rsidR="009737AE">
        <w:rPr>
          <w:rFonts w:ascii="Arial" w:hAnsi="Arial" w:cs="Arial"/>
          <w:sz w:val="24"/>
        </w:rPr>
        <w:t xml:space="preserve">flying activities or </w:t>
      </w:r>
      <w:r w:rsidR="009737AE" w:rsidRPr="0048014A">
        <w:rPr>
          <w:rFonts w:ascii="Arial" w:hAnsi="Arial" w:cs="Arial"/>
          <w:sz w:val="24"/>
        </w:rPr>
        <w:t xml:space="preserve">a future event/contest, you should complete a risk assessment to consider risk factors, </w:t>
      </w:r>
      <w:r w:rsidR="00BF7339">
        <w:rPr>
          <w:rFonts w:ascii="Arial" w:hAnsi="Arial" w:cs="Arial"/>
          <w:sz w:val="24"/>
        </w:rPr>
        <w:t xml:space="preserve">identify </w:t>
      </w:r>
      <w:r w:rsidR="00B121BC">
        <w:rPr>
          <w:rFonts w:ascii="Arial" w:hAnsi="Arial" w:cs="Arial"/>
          <w:sz w:val="24"/>
        </w:rPr>
        <w:t xml:space="preserve">control measures </w:t>
      </w:r>
      <w:r w:rsidR="00A801CC">
        <w:rPr>
          <w:rFonts w:ascii="Arial" w:hAnsi="Arial" w:cs="Arial"/>
          <w:sz w:val="24"/>
        </w:rPr>
        <w:t>and</w:t>
      </w:r>
      <w:r w:rsidR="00BF7339">
        <w:rPr>
          <w:rFonts w:ascii="Arial" w:hAnsi="Arial" w:cs="Arial"/>
          <w:sz w:val="24"/>
        </w:rPr>
        <w:t xml:space="preserve"> </w:t>
      </w:r>
      <w:r w:rsidR="00A801CC">
        <w:rPr>
          <w:rFonts w:ascii="Arial" w:hAnsi="Arial" w:cs="Arial"/>
          <w:sz w:val="24"/>
        </w:rPr>
        <w:t xml:space="preserve">allocate responsibility for </w:t>
      </w:r>
      <w:r w:rsidR="00B121BC">
        <w:rPr>
          <w:rFonts w:ascii="Arial" w:hAnsi="Arial" w:cs="Arial"/>
          <w:sz w:val="24"/>
        </w:rPr>
        <w:t>mitigat</w:t>
      </w:r>
      <w:r w:rsidR="00A801CC">
        <w:rPr>
          <w:rFonts w:ascii="Arial" w:hAnsi="Arial" w:cs="Arial"/>
          <w:sz w:val="24"/>
        </w:rPr>
        <w:t>ing</w:t>
      </w:r>
      <w:r w:rsidR="00B121BC">
        <w:rPr>
          <w:rFonts w:ascii="Arial" w:hAnsi="Arial" w:cs="Arial"/>
          <w:sz w:val="24"/>
        </w:rPr>
        <w:t xml:space="preserve"> </w:t>
      </w:r>
      <w:r w:rsidR="009737AE" w:rsidRPr="0048014A">
        <w:rPr>
          <w:rFonts w:ascii="Arial" w:hAnsi="Arial" w:cs="Arial"/>
          <w:sz w:val="24"/>
        </w:rPr>
        <w:t xml:space="preserve"> </w:t>
      </w:r>
      <w:r w:rsidR="00A801CC">
        <w:rPr>
          <w:rFonts w:ascii="Arial" w:hAnsi="Arial" w:cs="Arial"/>
          <w:sz w:val="24"/>
        </w:rPr>
        <w:t xml:space="preserve"> </w:t>
      </w:r>
      <w:r w:rsidR="00BF7339">
        <w:rPr>
          <w:rFonts w:ascii="Arial" w:hAnsi="Arial" w:cs="Arial"/>
          <w:sz w:val="24"/>
        </w:rPr>
        <w:t xml:space="preserve">any </w:t>
      </w:r>
      <w:r w:rsidR="009737AE" w:rsidRPr="0048014A">
        <w:rPr>
          <w:rFonts w:ascii="Arial" w:hAnsi="Arial" w:cs="Arial"/>
          <w:sz w:val="24"/>
        </w:rPr>
        <w:t xml:space="preserve">residual risk, </w:t>
      </w:r>
      <w:r w:rsidR="00B121BC">
        <w:rPr>
          <w:rFonts w:ascii="Arial" w:hAnsi="Arial" w:cs="Arial"/>
          <w:sz w:val="24"/>
        </w:rPr>
        <w:t>P</w:t>
      </w:r>
      <w:r w:rsidR="009737AE" w:rsidRPr="0048014A">
        <w:rPr>
          <w:rFonts w:ascii="Arial" w:hAnsi="Arial" w:cs="Arial"/>
          <w:sz w:val="24"/>
        </w:rPr>
        <w:t xml:space="preserve">lease note this is a </w:t>
      </w:r>
      <w:r w:rsidR="00BF7339">
        <w:rPr>
          <w:rFonts w:ascii="Arial" w:hAnsi="Arial" w:cs="Arial"/>
          <w:sz w:val="24"/>
        </w:rPr>
        <w:t xml:space="preserve">mandatory </w:t>
      </w:r>
      <w:r w:rsidR="009737AE" w:rsidRPr="0048014A">
        <w:rPr>
          <w:rFonts w:ascii="Arial" w:hAnsi="Arial" w:cs="Arial"/>
          <w:sz w:val="24"/>
        </w:rPr>
        <w:t xml:space="preserve">requirement if you are expecting </w:t>
      </w:r>
      <w:r w:rsidR="00BF7339">
        <w:rPr>
          <w:rFonts w:ascii="Arial" w:hAnsi="Arial" w:cs="Arial"/>
          <w:sz w:val="24"/>
        </w:rPr>
        <w:t xml:space="preserve"> more than</w:t>
      </w:r>
      <w:r w:rsidR="009737AE" w:rsidRPr="0048014A">
        <w:rPr>
          <w:rFonts w:ascii="Arial" w:hAnsi="Arial" w:cs="Arial"/>
          <w:sz w:val="24"/>
        </w:rPr>
        <w:t xml:space="preserve"> </w:t>
      </w:r>
      <w:r w:rsidR="009737AE">
        <w:rPr>
          <w:rFonts w:ascii="Arial" w:hAnsi="Arial" w:cs="Arial"/>
          <w:sz w:val="24"/>
        </w:rPr>
        <w:t>6</w:t>
      </w:r>
      <w:r w:rsidR="009737AE" w:rsidRPr="0048014A">
        <w:rPr>
          <w:rFonts w:ascii="Arial" w:hAnsi="Arial" w:cs="Arial"/>
          <w:sz w:val="24"/>
        </w:rPr>
        <w:t xml:space="preserve"> attendees (including organisers and volunteers)</w:t>
      </w:r>
    </w:p>
    <w:p w14:paraId="49AB00F5" w14:textId="7F43C897" w:rsidR="00840ED5" w:rsidRPr="00840ED5" w:rsidRDefault="00840ED5" w:rsidP="00840ED5">
      <w:pPr>
        <w:spacing w:after="160" w:line="259" w:lineRule="auto"/>
        <w:ind w:left="0"/>
        <w:rPr>
          <w:rFonts w:ascii="Arial" w:hAnsi="Arial" w:cs="Arial"/>
          <w:sz w:val="24"/>
        </w:rPr>
      </w:pPr>
      <w:r w:rsidRPr="00840ED5">
        <w:rPr>
          <w:rFonts w:ascii="Arial" w:hAnsi="Arial" w:cs="Arial"/>
          <w:sz w:val="24"/>
        </w:rPr>
        <w:t>You must:</w:t>
      </w:r>
    </w:p>
    <w:p w14:paraId="40508FF2" w14:textId="77777777" w:rsidR="00840ED5" w:rsidRPr="00840ED5" w:rsidRDefault="00840ED5" w:rsidP="00840ED5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</w:rPr>
      </w:pPr>
      <w:r w:rsidRPr="00840ED5">
        <w:rPr>
          <w:rFonts w:ascii="Arial" w:hAnsi="Arial" w:cs="Arial"/>
          <w:sz w:val="24"/>
        </w:rPr>
        <w:t>identify what activity or situations might cause transmission of the virus</w:t>
      </w:r>
    </w:p>
    <w:p w14:paraId="6DAF01B1" w14:textId="77777777" w:rsidR="00840ED5" w:rsidRPr="00840ED5" w:rsidRDefault="00840ED5" w:rsidP="00840ED5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</w:rPr>
      </w:pPr>
      <w:r w:rsidRPr="00840ED5">
        <w:rPr>
          <w:rFonts w:ascii="Arial" w:hAnsi="Arial" w:cs="Arial"/>
          <w:sz w:val="24"/>
        </w:rPr>
        <w:t>think about who could be at risk</w:t>
      </w:r>
    </w:p>
    <w:p w14:paraId="6DE0C7C7" w14:textId="77777777" w:rsidR="00840ED5" w:rsidRPr="00840ED5" w:rsidRDefault="00840ED5" w:rsidP="00840ED5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</w:rPr>
      </w:pPr>
      <w:r w:rsidRPr="00840ED5">
        <w:rPr>
          <w:rFonts w:ascii="Arial" w:hAnsi="Arial" w:cs="Arial"/>
          <w:sz w:val="24"/>
        </w:rPr>
        <w:t>decide how likely it is that someone could be exposed</w:t>
      </w:r>
    </w:p>
    <w:p w14:paraId="635D0D75" w14:textId="6FC79C8D" w:rsidR="00840ED5" w:rsidRPr="00840ED5" w:rsidRDefault="00840ED5" w:rsidP="00840ED5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</w:rPr>
      </w:pPr>
      <w:r w:rsidRPr="00840ED5">
        <w:rPr>
          <w:rFonts w:ascii="Arial" w:hAnsi="Arial" w:cs="Arial"/>
          <w:sz w:val="24"/>
        </w:rPr>
        <w:t>act to remove the activity or situation or</w:t>
      </w:r>
      <w:r w:rsidR="00BF7339">
        <w:rPr>
          <w:rFonts w:ascii="Arial" w:hAnsi="Arial" w:cs="Arial"/>
          <w:sz w:val="24"/>
        </w:rPr>
        <w:t>,</w:t>
      </w:r>
      <w:r w:rsidRPr="00840ED5">
        <w:rPr>
          <w:rFonts w:ascii="Arial" w:hAnsi="Arial" w:cs="Arial"/>
          <w:sz w:val="24"/>
        </w:rPr>
        <w:t xml:space="preserve"> if this isn’t possible, control the risk</w:t>
      </w:r>
    </w:p>
    <w:p w14:paraId="13004EC7" w14:textId="67D8FF88" w:rsidR="004A7656" w:rsidRPr="0048014A" w:rsidRDefault="00693F41">
      <w:pPr>
        <w:spacing w:after="160" w:line="259" w:lineRule="auto"/>
        <w:ind w:left="0"/>
        <w:rPr>
          <w:rFonts w:ascii="Arial" w:hAnsi="Arial" w:cs="Arial"/>
          <w:sz w:val="24"/>
        </w:rPr>
      </w:pPr>
      <w:r w:rsidRPr="0048014A">
        <w:rPr>
          <w:rFonts w:ascii="Arial" w:hAnsi="Arial" w:cs="Arial"/>
          <w:sz w:val="24"/>
        </w:rPr>
        <w:t xml:space="preserve">While the risk of transmission can’t be </w:t>
      </w:r>
      <w:r w:rsidR="00A801CC">
        <w:rPr>
          <w:rFonts w:ascii="Arial" w:hAnsi="Arial" w:cs="Arial"/>
          <w:sz w:val="24"/>
        </w:rPr>
        <w:t xml:space="preserve">totally </w:t>
      </w:r>
      <w:r w:rsidRPr="0048014A">
        <w:rPr>
          <w:rFonts w:ascii="Arial" w:hAnsi="Arial" w:cs="Arial"/>
          <w:sz w:val="24"/>
        </w:rPr>
        <w:t>eliminated</w:t>
      </w:r>
      <w:r w:rsidR="00BF7339">
        <w:rPr>
          <w:rFonts w:ascii="Arial" w:hAnsi="Arial" w:cs="Arial"/>
          <w:sz w:val="24"/>
        </w:rPr>
        <w:t xml:space="preserve"> it can be </w:t>
      </w:r>
      <w:r w:rsidRPr="0048014A">
        <w:rPr>
          <w:rFonts w:ascii="Arial" w:hAnsi="Arial" w:cs="Arial"/>
          <w:sz w:val="24"/>
        </w:rPr>
        <w:t>managed</w:t>
      </w:r>
      <w:r w:rsidR="00BF7339">
        <w:rPr>
          <w:rFonts w:ascii="Arial" w:hAnsi="Arial" w:cs="Arial"/>
          <w:sz w:val="24"/>
        </w:rPr>
        <w:t>.</w:t>
      </w:r>
      <w:r w:rsidRPr="0048014A">
        <w:rPr>
          <w:rFonts w:ascii="Arial" w:hAnsi="Arial" w:cs="Arial"/>
          <w:sz w:val="24"/>
        </w:rPr>
        <w:t xml:space="preserve"> </w:t>
      </w:r>
      <w:r w:rsidR="00BF7339">
        <w:rPr>
          <w:rFonts w:ascii="Arial" w:hAnsi="Arial" w:cs="Arial"/>
          <w:sz w:val="24"/>
        </w:rPr>
        <w:t>T</w:t>
      </w:r>
      <w:r w:rsidRPr="0048014A">
        <w:rPr>
          <w:rFonts w:ascii="Arial" w:hAnsi="Arial" w:cs="Arial"/>
          <w:sz w:val="24"/>
        </w:rPr>
        <w:t>his process helps</w:t>
      </w:r>
      <w:r w:rsidR="00840ED5">
        <w:rPr>
          <w:rFonts w:ascii="Arial" w:hAnsi="Arial" w:cs="Arial"/>
          <w:sz w:val="24"/>
        </w:rPr>
        <w:t xml:space="preserve"> clubs and event</w:t>
      </w:r>
      <w:r w:rsidRPr="0048014A">
        <w:rPr>
          <w:rFonts w:ascii="Arial" w:hAnsi="Arial" w:cs="Arial"/>
          <w:sz w:val="24"/>
        </w:rPr>
        <w:t xml:space="preserve"> </w:t>
      </w:r>
      <w:r w:rsidR="004A7656" w:rsidRPr="0048014A">
        <w:rPr>
          <w:rFonts w:ascii="Arial" w:hAnsi="Arial" w:cs="Arial"/>
          <w:sz w:val="24"/>
        </w:rPr>
        <w:t>organisers</w:t>
      </w:r>
      <w:r w:rsidRPr="0048014A">
        <w:rPr>
          <w:rFonts w:ascii="Arial" w:hAnsi="Arial" w:cs="Arial"/>
          <w:sz w:val="24"/>
        </w:rPr>
        <w:t xml:space="preserve"> make informed decisions about risk acceptance for their event. </w:t>
      </w:r>
    </w:p>
    <w:p w14:paraId="7826CC41" w14:textId="4423FEFC" w:rsidR="002C3A69" w:rsidRPr="0048014A" w:rsidRDefault="00693F41">
      <w:pPr>
        <w:spacing w:after="160" w:line="259" w:lineRule="auto"/>
        <w:ind w:left="0"/>
        <w:rPr>
          <w:rFonts w:ascii="Arial" w:hAnsi="Arial" w:cs="Arial"/>
          <w:sz w:val="24"/>
        </w:rPr>
      </w:pPr>
      <w:r w:rsidRPr="0048014A">
        <w:rPr>
          <w:rFonts w:ascii="Arial" w:hAnsi="Arial" w:cs="Arial"/>
          <w:sz w:val="24"/>
        </w:rPr>
        <w:t xml:space="preserve">Notice: This </w:t>
      </w:r>
      <w:r w:rsidR="00445C1F" w:rsidRPr="0048014A">
        <w:rPr>
          <w:rFonts w:ascii="Arial" w:hAnsi="Arial" w:cs="Arial"/>
          <w:sz w:val="24"/>
        </w:rPr>
        <w:t>risk assessment</w:t>
      </w:r>
      <w:r w:rsidR="0030406A" w:rsidRPr="0048014A">
        <w:rPr>
          <w:rFonts w:ascii="Arial" w:hAnsi="Arial" w:cs="Arial"/>
          <w:sz w:val="24"/>
        </w:rPr>
        <w:t xml:space="preserve"> template and advice</w:t>
      </w:r>
      <w:r w:rsidR="00005BCE" w:rsidRPr="0048014A">
        <w:rPr>
          <w:rFonts w:ascii="Arial" w:hAnsi="Arial" w:cs="Arial"/>
          <w:sz w:val="24"/>
        </w:rPr>
        <w:t xml:space="preserve"> is</w:t>
      </w:r>
      <w:r w:rsidRPr="0048014A">
        <w:rPr>
          <w:rFonts w:ascii="Arial" w:hAnsi="Arial" w:cs="Arial"/>
          <w:sz w:val="24"/>
        </w:rPr>
        <w:t xml:space="preserve"> provided for general information only and is not medical, legal, or professional advice.</w:t>
      </w:r>
      <w:r w:rsidR="009737AE">
        <w:rPr>
          <w:rFonts w:ascii="Arial" w:hAnsi="Arial" w:cs="Arial"/>
          <w:sz w:val="24"/>
        </w:rPr>
        <w:t xml:space="preserve"> We have included some example hazards for reference</w:t>
      </w:r>
    </w:p>
    <w:p w14:paraId="65414BB2" w14:textId="0ACFEF55" w:rsidR="00A13DCD" w:rsidRDefault="00693F41">
      <w:pPr>
        <w:spacing w:after="160" w:line="259" w:lineRule="auto"/>
        <w:ind w:left="0"/>
        <w:rPr>
          <w:rFonts w:ascii="Arial" w:hAnsi="Arial" w:cs="Arial"/>
          <w:sz w:val="24"/>
        </w:rPr>
      </w:pPr>
      <w:r w:rsidRPr="0048014A">
        <w:rPr>
          <w:rFonts w:ascii="Arial" w:hAnsi="Arial" w:cs="Arial"/>
          <w:sz w:val="24"/>
        </w:rPr>
        <w:t xml:space="preserve">Guidelines and information about the virus continue to change regularly. You should review the most up to date resources and applicable local laws, regulations and orders on a regular basis leading up to your event, which should take precedence over any of the general information presented in this guide. </w:t>
      </w:r>
    </w:p>
    <w:p w14:paraId="00EE6CEF" w14:textId="77777777" w:rsidR="00A13DCD" w:rsidRDefault="00A13DCD">
      <w:pPr>
        <w:spacing w:after="160" w:line="259" w:lineRule="auto"/>
        <w:ind w:left="0"/>
        <w:rPr>
          <w:rFonts w:ascii="Arial" w:hAnsi="Arial" w:cs="Arial"/>
          <w:sz w:val="24"/>
        </w:rPr>
      </w:pPr>
    </w:p>
    <w:p w14:paraId="3A720D36" w14:textId="2785488D" w:rsidR="005F4F35" w:rsidRPr="0048014A" w:rsidRDefault="008B37F2">
      <w:pPr>
        <w:spacing w:after="160" w:line="259" w:lineRule="auto"/>
        <w:ind w:left="0"/>
        <w:rPr>
          <w:rFonts w:ascii="Arial" w:hAnsi="Arial" w:cs="Arial"/>
          <w:sz w:val="24"/>
        </w:rPr>
      </w:pPr>
      <w:r w:rsidRPr="0048014A">
        <w:rPr>
          <w:rFonts w:ascii="Arial" w:hAnsi="Arial" w:cs="Arial"/>
          <w:sz w:val="24"/>
        </w:rPr>
        <w:t xml:space="preserve">See </w:t>
      </w:r>
      <w:hyperlink r:id="rId10" w:history="1">
        <w:r w:rsidRPr="00A13DCD">
          <w:rPr>
            <w:rStyle w:val="Hyperlink"/>
            <w:rFonts w:ascii="Arial" w:hAnsi="Arial" w:cs="Arial"/>
            <w:sz w:val="24"/>
          </w:rPr>
          <w:t>https://www.nhs.uk/conditions/coronavirus-covid-19</w:t>
        </w:r>
        <w:r w:rsidRPr="00A13DCD">
          <w:rPr>
            <w:rStyle w:val="Hyperlink"/>
            <w:rFonts w:ascii="Arial" w:hAnsi="Arial" w:cs="Arial"/>
            <w:sz w:val="24"/>
            <w:shd w:val="clear" w:color="auto" w:fill="FFFFFF"/>
          </w:rPr>
          <w:t> </w:t>
        </w:r>
      </w:hyperlink>
      <w:r w:rsidRPr="0048014A">
        <w:rPr>
          <w:rFonts w:ascii="Arial" w:hAnsi="Arial" w:cs="Arial"/>
          <w:color w:val="444444"/>
          <w:sz w:val="24"/>
          <w:shd w:val="clear" w:color="auto" w:fill="FFFFFF"/>
        </w:rPr>
        <w:t>and </w:t>
      </w:r>
      <w:hyperlink r:id="rId11" w:history="1">
        <w:r w:rsidRPr="00A13DCD">
          <w:rPr>
            <w:rStyle w:val="Hyperlink"/>
            <w:rFonts w:ascii="Arial" w:hAnsi="Arial" w:cs="Arial"/>
            <w:sz w:val="24"/>
            <w:shd w:val="clear" w:color="auto" w:fill="FFFFFF"/>
          </w:rPr>
          <w:t>https://www.gov.uk/coronavirus</w:t>
        </w:r>
      </w:hyperlink>
      <w:r w:rsidRPr="0048014A">
        <w:rPr>
          <w:rFonts w:ascii="Arial" w:hAnsi="Arial" w:cs="Arial"/>
          <w:sz w:val="24"/>
        </w:rPr>
        <w:t xml:space="preserve"> </w:t>
      </w:r>
    </w:p>
    <w:p w14:paraId="483E8F37" w14:textId="382CF399" w:rsidR="008B37F2" w:rsidRDefault="008B37F2">
      <w:pPr>
        <w:spacing w:after="160" w:line="259" w:lineRule="auto"/>
        <w:ind w:left="0"/>
      </w:pPr>
      <w:r>
        <w:br w:type="page"/>
      </w:r>
    </w:p>
    <w:p w14:paraId="17412130" w14:textId="77777777" w:rsidR="001E280C" w:rsidRDefault="0064342A" w:rsidP="00A13DCD">
      <w:pPr>
        <w:spacing w:after="160" w:line="259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A13DCD">
        <w:rPr>
          <w:rFonts w:ascii="Arial" w:hAnsi="Arial" w:cs="Arial"/>
          <w:b/>
          <w:bCs/>
          <w:sz w:val="28"/>
          <w:szCs w:val="28"/>
        </w:rPr>
        <w:lastRenderedPageBreak/>
        <w:t>Club</w:t>
      </w:r>
      <w:r w:rsidR="008B37F2" w:rsidRPr="00A13DCD">
        <w:rPr>
          <w:rFonts w:ascii="Arial" w:hAnsi="Arial" w:cs="Arial"/>
          <w:b/>
          <w:bCs/>
          <w:sz w:val="28"/>
          <w:szCs w:val="28"/>
        </w:rPr>
        <w:t>/Organisation</w:t>
      </w:r>
      <w:r w:rsidRPr="00A13DCD">
        <w:rPr>
          <w:rFonts w:ascii="Arial" w:hAnsi="Arial" w:cs="Arial"/>
          <w:b/>
          <w:bCs/>
          <w:sz w:val="28"/>
          <w:szCs w:val="28"/>
        </w:rPr>
        <w:t xml:space="preserve"> Name: </w:t>
      </w:r>
      <w:r w:rsidRPr="00A13DCD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13DCD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Pr="00A13DCD">
        <w:rPr>
          <w:rFonts w:ascii="Arial" w:hAnsi="Arial" w:cs="Arial"/>
          <w:b/>
          <w:bCs/>
          <w:sz w:val="28"/>
          <w:szCs w:val="28"/>
        </w:rPr>
      </w:r>
      <w:r w:rsidRPr="00A13DCD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A13DCD">
        <w:rPr>
          <w:rFonts w:ascii="Arial" w:hAnsi="Arial" w:cs="Arial"/>
          <w:b/>
          <w:bCs/>
          <w:sz w:val="28"/>
          <w:szCs w:val="28"/>
        </w:rPr>
        <w:t> </w:t>
      </w:r>
      <w:r w:rsidRPr="00A13DCD">
        <w:rPr>
          <w:rFonts w:ascii="Arial" w:hAnsi="Arial" w:cs="Arial"/>
          <w:b/>
          <w:bCs/>
          <w:sz w:val="28"/>
          <w:szCs w:val="28"/>
        </w:rPr>
        <w:t> </w:t>
      </w:r>
      <w:r w:rsidRPr="00A13DCD">
        <w:rPr>
          <w:rFonts w:ascii="Arial" w:hAnsi="Arial" w:cs="Arial"/>
          <w:b/>
          <w:bCs/>
          <w:sz w:val="28"/>
          <w:szCs w:val="28"/>
        </w:rPr>
        <w:t> </w:t>
      </w:r>
      <w:r w:rsidRPr="00A13DCD">
        <w:rPr>
          <w:rFonts w:ascii="Arial" w:hAnsi="Arial" w:cs="Arial"/>
          <w:b/>
          <w:bCs/>
          <w:sz w:val="28"/>
          <w:szCs w:val="28"/>
        </w:rPr>
        <w:t> </w:t>
      </w:r>
      <w:r w:rsidRPr="00A13DCD">
        <w:rPr>
          <w:rFonts w:ascii="Arial" w:hAnsi="Arial" w:cs="Arial"/>
          <w:b/>
          <w:bCs/>
          <w:sz w:val="28"/>
          <w:szCs w:val="28"/>
        </w:rPr>
        <w:t> </w:t>
      </w:r>
      <w:r w:rsidRPr="00A13DCD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0"/>
      <w:r w:rsidRPr="00A13DCD">
        <w:rPr>
          <w:rFonts w:ascii="Arial" w:hAnsi="Arial" w:cs="Arial"/>
          <w:b/>
          <w:bCs/>
          <w:sz w:val="28"/>
          <w:szCs w:val="28"/>
        </w:rPr>
        <w:tab/>
      </w:r>
      <w:r w:rsidRPr="00A13DCD">
        <w:rPr>
          <w:rFonts w:ascii="Arial" w:hAnsi="Arial" w:cs="Arial"/>
          <w:b/>
          <w:bCs/>
          <w:sz w:val="28"/>
          <w:szCs w:val="28"/>
        </w:rPr>
        <w:tab/>
      </w:r>
      <w:r w:rsidRPr="00A13DCD">
        <w:rPr>
          <w:rFonts w:ascii="Arial" w:hAnsi="Arial" w:cs="Arial"/>
          <w:b/>
          <w:bCs/>
          <w:sz w:val="28"/>
          <w:szCs w:val="28"/>
        </w:rPr>
        <w:tab/>
      </w:r>
      <w:r w:rsidRPr="00A13DCD">
        <w:rPr>
          <w:rFonts w:ascii="Arial" w:hAnsi="Arial" w:cs="Arial"/>
          <w:b/>
          <w:bCs/>
          <w:sz w:val="28"/>
          <w:szCs w:val="28"/>
        </w:rPr>
        <w:tab/>
      </w:r>
      <w:r w:rsidRPr="00A13DCD">
        <w:rPr>
          <w:rFonts w:ascii="Arial" w:hAnsi="Arial" w:cs="Arial"/>
          <w:b/>
          <w:bCs/>
          <w:sz w:val="28"/>
          <w:szCs w:val="28"/>
        </w:rPr>
        <w:tab/>
      </w:r>
      <w:r w:rsidR="001E280C">
        <w:rPr>
          <w:rFonts w:ascii="Arial" w:hAnsi="Arial" w:cs="Arial"/>
          <w:b/>
          <w:bCs/>
          <w:sz w:val="28"/>
          <w:szCs w:val="28"/>
        </w:rPr>
        <w:tab/>
      </w:r>
    </w:p>
    <w:p w14:paraId="4C5F886E" w14:textId="1AF84F6E" w:rsidR="0064342A" w:rsidRPr="00A13DCD" w:rsidRDefault="0064342A" w:rsidP="001E280C">
      <w:pPr>
        <w:spacing w:after="160" w:line="259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A13DCD">
        <w:rPr>
          <w:rFonts w:ascii="Arial" w:hAnsi="Arial" w:cs="Arial"/>
          <w:b/>
          <w:bCs/>
          <w:sz w:val="28"/>
          <w:szCs w:val="28"/>
        </w:rPr>
        <w:t xml:space="preserve">Assessment carried out by: </w:t>
      </w:r>
      <w:r w:rsidRPr="00A13DCD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13DCD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Pr="00A13DCD">
        <w:rPr>
          <w:rFonts w:ascii="Arial" w:hAnsi="Arial" w:cs="Arial"/>
          <w:b/>
          <w:bCs/>
          <w:sz w:val="28"/>
          <w:szCs w:val="28"/>
        </w:rPr>
      </w:r>
      <w:r w:rsidRPr="00A13DCD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A13DCD">
        <w:rPr>
          <w:rFonts w:ascii="Arial" w:hAnsi="Arial" w:cs="Arial"/>
          <w:b/>
          <w:bCs/>
          <w:sz w:val="28"/>
          <w:szCs w:val="28"/>
        </w:rPr>
        <w:t> </w:t>
      </w:r>
      <w:r w:rsidRPr="00A13DCD">
        <w:rPr>
          <w:rFonts w:ascii="Arial" w:hAnsi="Arial" w:cs="Arial"/>
          <w:b/>
          <w:bCs/>
          <w:sz w:val="28"/>
          <w:szCs w:val="28"/>
        </w:rPr>
        <w:t> </w:t>
      </w:r>
      <w:r w:rsidRPr="00A13DCD">
        <w:rPr>
          <w:rFonts w:ascii="Arial" w:hAnsi="Arial" w:cs="Arial"/>
          <w:b/>
          <w:bCs/>
          <w:sz w:val="28"/>
          <w:szCs w:val="28"/>
        </w:rPr>
        <w:t> </w:t>
      </w:r>
      <w:r w:rsidRPr="00A13DCD">
        <w:rPr>
          <w:rFonts w:ascii="Arial" w:hAnsi="Arial" w:cs="Arial"/>
          <w:b/>
          <w:bCs/>
          <w:sz w:val="28"/>
          <w:szCs w:val="28"/>
        </w:rPr>
        <w:t> </w:t>
      </w:r>
      <w:r w:rsidRPr="00A13DCD">
        <w:rPr>
          <w:rFonts w:ascii="Arial" w:hAnsi="Arial" w:cs="Arial"/>
          <w:b/>
          <w:bCs/>
          <w:sz w:val="28"/>
          <w:szCs w:val="28"/>
        </w:rPr>
        <w:t> </w:t>
      </w:r>
      <w:r w:rsidRPr="00A13DCD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1"/>
      <w:r w:rsidR="001E280C">
        <w:rPr>
          <w:rFonts w:ascii="Arial" w:hAnsi="Arial" w:cs="Arial"/>
          <w:b/>
          <w:bCs/>
          <w:sz w:val="28"/>
          <w:szCs w:val="28"/>
        </w:rPr>
        <w:tab/>
      </w:r>
      <w:r w:rsidR="001E280C">
        <w:rPr>
          <w:rFonts w:ascii="Arial" w:hAnsi="Arial" w:cs="Arial"/>
          <w:b/>
          <w:bCs/>
          <w:sz w:val="28"/>
          <w:szCs w:val="28"/>
        </w:rPr>
        <w:tab/>
      </w:r>
      <w:r w:rsidR="001E280C">
        <w:rPr>
          <w:rFonts w:ascii="Arial" w:hAnsi="Arial" w:cs="Arial"/>
          <w:b/>
          <w:bCs/>
          <w:sz w:val="28"/>
          <w:szCs w:val="28"/>
        </w:rPr>
        <w:tab/>
      </w:r>
      <w:r w:rsidR="001E280C">
        <w:rPr>
          <w:rFonts w:ascii="Arial" w:hAnsi="Arial" w:cs="Arial"/>
          <w:b/>
          <w:bCs/>
          <w:sz w:val="28"/>
          <w:szCs w:val="28"/>
        </w:rPr>
        <w:tab/>
      </w:r>
      <w:r w:rsidR="001E280C">
        <w:rPr>
          <w:rFonts w:ascii="Arial" w:hAnsi="Arial" w:cs="Arial"/>
          <w:b/>
          <w:bCs/>
          <w:sz w:val="28"/>
          <w:szCs w:val="28"/>
        </w:rPr>
        <w:tab/>
      </w:r>
      <w:r w:rsidR="001E280C">
        <w:rPr>
          <w:rFonts w:ascii="Arial" w:hAnsi="Arial" w:cs="Arial"/>
          <w:b/>
          <w:bCs/>
          <w:sz w:val="28"/>
          <w:szCs w:val="28"/>
        </w:rPr>
        <w:tab/>
      </w:r>
      <w:r w:rsidRPr="00A13DCD">
        <w:rPr>
          <w:rFonts w:ascii="Arial" w:hAnsi="Arial" w:cs="Arial"/>
          <w:b/>
          <w:bCs/>
          <w:sz w:val="28"/>
          <w:szCs w:val="28"/>
        </w:rPr>
        <w:t xml:space="preserve">Date assessment was carried out: </w:t>
      </w:r>
      <w:r w:rsidRPr="00A13DCD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A13DCD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Pr="00A13DCD">
        <w:rPr>
          <w:rFonts w:ascii="Arial" w:hAnsi="Arial" w:cs="Arial"/>
          <w:b/>
          <w:bCs/>
          <w:sz w:val="28"/>
          <w:szCs w:val="28"/>
        </w:rPr>
      </w:r>
      <w:r w:rsidRPr="00A13DCD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A13DCD">
        <w:rPr>
          <w:rFonts w:ascii="Arial" w:hAnsi="Arial" w:cs="Arial"/>
          <w:b/>
          <w:bCs/>
          <w:sz w:val="28"/>
          <w:szCs w:val="28"/>
        </w:rPr>
        <w:t> </w:t>
      </w:r>
      <w:r w:rsidRPr="00A13DCD">
        <w:rPr>
          <w:rFonts w:ascii="Arial" w:hAnsi="Arial" w:cs="Arial"/>
          <w:b/>
          <w:bCs/>
          <w:sz w:val="28"/>
          <w:szCs w:val="28"/>
        </w:rPr>
        <w:t> </w:t>
      </w:r>
      <w:r w:rsidRPr="00A13DCD">
        <w:rPr>
          <w:rFonts w:ascii="Arial" w:hAnsi="Arial" w:cs="Arial"/>
          <w:b/>
          <w:bCs/>
          <w:sz w:val="28"/>
          <w:szCs w:val="28"/>
        </w:rPr>
        <w:t> </w:t>
      </w:r>
      <w:r w:rsidRPr="00A13DCD">
        <w:rPr>
          <w:rFonts w:ascii="Arial" w:hAnsi="Arial" w:cs="Arial"/>
          <w:b/>
          <w:bCs/>
          <w:sz w:val="28"/>
          <w:szCs w:val="28"/>
        </w:rPr>
        <w:t> </w:t>
      </w:r>
      <w:r w:rsidRPr="00A13DCD">
        <w:rPr>
          <w:rFonts w:ascii="Arial" w:hAnsi="Arial" w:cs="Arial"/>
          <w:b/>
          <w:bCs/>
          <w:sz w:val="28"/>
          <w:szCs w:val="28"/>
        </w:rPr>
        <w:t> </w:t>
      </w:r>
      <w:r w:rsidRPr="00A13DCD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2"/>
    </w:p>
    <w:p w14:paraId="0801C479" w14:textId="77777777" w:rsidR="0064342A" w:rsidRDefault="0064342A" w:rsidP="0064342A"/>
    <w:tbl>
      <w:tblPr>
        <w:tblStyle w:val="TableGrid"/>
        <w:tblW w:w="15441" w:type="dxa"/>
        <w:tblInd w:w="-85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602"/>
        <w:gridCol w:w="2601"/>
        <w:gridCol w:w="3024"/>
        <w:gridCol w:w="3397"/>
        <w:gridCol w:w="2150"/>
        <w:gridCol w:w="1667"/>
      </w:tblGrid>
      <w:tr w:rsidR="00932817" w14:paraId="3A4B76A8" w14:textId="77777777" w:rsidTr="00932817">
        <w:trPr>
          <w:tblHeader/>
        </w:trPr>
        <w:tc>
          <w:tcPr>
            <w:tcW w:w="2602" w:type="dxa"/>
            <w:shd w:val="clear" w:color="auto" w:fill="002060"/>
          </w:tcPr>
          <w:p w14:paraId="388BC75E" w14:textId="77AB0EF8" w:rsidR="00932817" w:rsidRDefault="00932817" w:rsidP="00932817">
            <w:pPr>
              <w:pStyle w:val="Heading3"/>
              <w:outlineLvl w:val="2"/>
            </w:pPr>
            <w:r>
              <w:t>What are the hazards?</w:t>
            </w:r>
          </w:p>
        </w:tc>
        <w:tc>
          <w:tcPr>
            <w:tcW w:w="2601" w:type="dxa"/>
            <w:shd w:val="clear" w:color="auto" w:fill="002060"/>
          </w:tcPr>
          <w:p w14:paraId="1C6BFB4F" w14:textId="6E89662A" w:rsidR="00932817" w:rsidRDefault="00932817" w:rsidP="00932817">
            <w:pPr>
              <w:pStyle w:val="Heading3"/>
              <w:outlineLvl w:val="2"/>
            </w:pPr>
            <w:r>
              <w:t>Who might be harmed and how?</w:t>
            </w:r>
          </w:p>
        </w:tc>
        <w:tc>
          <w:tcPr>
            <w:tcW w:w="3024" w:type="dxa"/>
            <w:shd w:val="clear" w:color="auto" w:fill="002060"/>
          </w:tcPr>
          <w:p w14:paraId="46DB07A2" w14:textId="3AAE162D" w:rsidR="00932817" w:rsidRDefault="00932817" w:rsidP="00932817">
            <w:pPr>
              <w:pStyle w:val="Heading3"/>
              <w:outlineLvl w:val="2"/>
            </w:pPr>
            <w:r>
              <w:t>Controls</w:t>
            </w:r>
          </w:p>
        </w:tc>
        <w:tc>
          <w:tcPr>
            <w:tcW w:w="3397" w:type="dxa"/>
            <w:shd w:val="clear" w:color="auto" w:fill="002060"/>
          </w:tcPr>
          <w:p w14:paraId="3E9E7879" w14:textId="516CB114" w:rsidR="00932817" w:rsidRDefault="00932817" w:rsidP="00932817">
            <w:pPr>
              <w:pStyle w:val="Heading3"/>
              <w:outlineLvl w:val="2"/>
            </w:pPr>
            <w:r>
              <w:t xml:space="preserve">What further action do you need to consider </w:t>
            </w:r>
            <w:proofErr w:type="gramStart"/>
            <w:r>
              <w:t>to control</w:t>
            </w:r>
            <w:proofErr w:type="gramEnd"/>
            <w:r>
              <w:t xml:space="preserve"> the risks?</w:t>
            </w:r>
          </w:p>
        </w:tc>
        <w:tc>
          <w:tcPr>
            <w:tcW w:w="2150" w:type="dxa"/>
            <w:shd w:val="clear" w:color="auto" w:fill="002060"/>
          </w:tcPr>
          <w:p w14:paraId="5BC0BC19" w14:textId="1C09EDB7" w:rsidR="00932817" w:rsidRDefault="00932817" w:rsidP="00932817">
            <w:pPr>
              <w:pStyle w:val="Heading3"/>
              <w:outlineLvl w:val="2"/>
            </w:pPr>
            <w:r>
              <w:t>Who needs to carry out the action?</w:t>
            </w:r>
          </w:p>
        </w:tc>
        <w:tc>
          <w:tcPr>
            <w:tcW w:w="1667" w:type="dxa"/>
            <w:shd w:val="clear" w:color="auto" w:fill="002060"/>
          </w:tcPr>
          <w:p w14:paraId="0BFCFAA7" w14:textId="385A8CCF" w:rsidR="00932817" w:rsidRDefault="00932817" w:rsidP="00932817">
            <w:pPr>
              <w:pStyle w:val="Heading3"/>
              <w:outlineLvl w:val="2"/>
            </w:pPr>
            <w:r>
              <w:t>When is the action needed by?</w:t>
            </w:r>
          </w:p>
        </w:tc>
      </w:tr>
      <w:tr w:rsidR="00154704" w14:paraId="085D98A4" w14:textId="77777777" w:rsidTr="00932817">
        <w:tc>
          <w:tcPr>
            <w:tcW w:w="2602" w:type="dxa"/>
          </w:tcPr>
          <w:p w14:paraId="7F673732" w14:textId="38B27E62" w:rsidR="00154704" w:rsidRPr="000F26AC" w:rsidRDefault="00154704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>Contracting or spreading the virus by not social distancing</w:t>
            </w:r>
          </w:p>
        </w:tc>
        <w:tc>
          <w:tcPr>
            <w:tcW w:w="2601" w:type="dxa"/>
          </w:tcPr>
          <w:p w14:paraId="44113FE0" w14:textId="77777777" w:rsidR="00154704" w:rsidRPr="000F26AC" w:rsidRDefault="00154704" w:rsidP="0015470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Cs/>
                <w:sz w:val="20"/>
                <w:szCs w:val="20"/>
              </w:rPr>
              <w:t>Attendees</w:t>
            </w:r>
          </w:p>
          <w:p w14:paraId="64CC460B" w14:textId="77777777" w:rsidR="00154704" w:rsidRPr="000F26AC" w:rsidRDefault="00154704" w:rsidP="0015470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Cs/>
                <w:sz w:val="20"/>
                <w:szCs w:val="20"/>
              </w:rPr>
              <w:t>Officials</w:t>
            </w:r>
          </w:p>
          <w:p w14:paraId="0BA813C1" w14:textId="77777777" w:rsidR="00154704" w:rsidRPr="000F26AC" w:rsidRDefault="00154704" w:rsidP="0015470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Cs/>
                <w:sz w:val="20"/>
                <w:szCs w:val="20"/>
              </w:rPr>
              <w:t>Volunteers</w:t>
            </w:r>
          </w:p>
          <w:p w14:paraId="35BD862E" w14:textId="4A0A7AFA" w:rsidR="00154704" w:rsidRPr="000F26AC" w:rsidRDefault="00154704" w:rsidP="0015470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Cs/>
                <w:sz w:val="20"/>
                <w:szCs w:val="20"/>
              </w:rPr>
              <w:t>Visitors</w:t>
            </w:r>
          </w:p>
        </w:tc>
        <w:tc>
          <w:tcPr>
            <w:tcW w:w="3024" w:type="dxa"/>
          </w:tcPr>
          <w:p w14:paraId="576B0FFF" w14:textId="4127F4D5" w:rsidR="00154704" w:rsidRPr="000F26AC" w:rsidRDefault="00154704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>Identify places where, individuals would not be able to maintain social distancing rules</w:t>
            </w:r>
          </w:p>
          <w:p w14:paraId="726C6B9D" w14:textId="77777777" w:rsidR="00154704" w:rsidRPr="000F26AC" w:rsidRDefault="00154704" w:rsidP="00932817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D166DB" w14:textId="24A14509" w:rsidR="00154704" w:rsidRPr="000F26AC" w:rsidRDefault="00154704" w:rsidP="00932817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>Identify how you can keep people apart in line with social distancing rules in the first instance.</w:t>
            </w:r>
          </w:p>
        </w:tc>
        <w:tc>
          <w:tcPr>
            <w:tcW w:w="3397" w:type="dxa"/>
          </w:tcPr>
          <w:p w14:paraId="5312488B" w14:textId="77777777" w:rsidR="00154704" w:rsidRPr="000F26AC" w:rsidRDefault="00154704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>Put in place arrangements to monitor and supervise to make sure social distancing rules are followed</w:t>
            </w:r>
          </w:p>
          <w:p w14:paraId="66369837" w14:textId="77777777" w:rsidR="00154704" w:rsidRPr="000F26AC" w:rsidRDefault="00154704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98DBF1" w14:textId="77777777" w:rsidR="00154704" w:rsidRPr="000F26AC" w:rsidRDefault="00154704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>Provide information, instruction and training to people to understand what they need to do</w:t>
            </w:r>
          </w:p>
          <w:p w14:paraId="254A9915" w14:textId="77777777" w:rsidR="000F26AC" w:rsidRPr="000F26AC" w:rsidRDefault="000F26AC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63B8B8" w14:textId="7D598BEC" w:rsidR="000F26AC" w:rsidRPr="000F26AC" w:rsidRDefault="000F26AC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 xml:space="preserve">Provide signage and ways to communicate </w:t>
            </w:r>
            <w:r w:rsidR="00A801CC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>people what they need to do to maintain social distancing</w:t>
            </w:r>
          </w:p>
        </w:tc>
        <w:tc>
          <w:tcPr>
            <w:tcW w:w="2150" w:type="dxa"/>
          </w:tcPr>
          <w:p w14:paraId="6AB270E3" w14:textId="77777777" w:rsidR="00154704" w:rsidRPr="005F5590" w:rsidRDefault="00154704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1667" w:type="dxa"/>
          </w:tcPr>
          <w:p w14:paraId="5AA1B304" w14:textId="77777777" w:rsidR="00154704" w:rsidRPr="005F5590" w:rsidRDefault="00154704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817" w14:paraId="4F327F99" w14:textId="77777777" w:rsidTr="00932817">
        <w:tc>
          <w:tcPr>
            <w:tcW w:w="2602" w:type="dxa"/>
          </w:tcPr>
          <w:p w14:paraId="0298DF2D" w14:textId="74F5A153" w:rsidR="00932817" w:rsidRPr="000F26AC" w:rsidRDefault="007E22DC" w:rsidP="0093281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>Getting or spreading coronavirus by not sanitising/washing hands or not washing them adequately</w:t>
            </w:r>
          </w:p>
        </w:tc>
        <w:tc>
          <w:tcPr>
            <w:tcW w:w="2601" w:type="dxa"/>
          </w:tcPr>
          <w:p w14:paraId="473C6110" w14:textId="4F54613A" w:rsidR="007E22DC" w:rsidRPr="000F26AC" w:rsidRDefault="007E22DC" w:rsidP="00932817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Cs/>
                <w:sz w:val="20"/>
                <w:szCs w:val="20"/>
              </w:rPr>
              <w:t>Attendees</w:t>
            </w:r>
          </w:p>
          <w:p w14:paraId="1605EDB6" w14:textId="224C15B5" w:rsidR="007E22DC" w:rsidRPr="000F26AC" w:rsidRDefault="007E22DC" w:rsidP="00932817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Cs/>
                <w:sz w:val="20"/>
                <w:szCs w:val="20"/>
              </w:rPr>
              <w:t>Officials</w:t>
            </w:r>
          </w:p>
          <w:p w14:paraId="4C59A354" w14:textId="7322E055" w:rsidR="007E22DC" w:rsidRPr="000F26AC" w:rsidRDefault="007E22DC" w:rsidP="00932817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Cs/>
                <w:sz w:val="20"/>
                <w:szCs w:val="20"/>
              </w:rPr>
              <w:t>Volunteers</w:t>
            </w:r>
          </w:p>
          <w:p w14:paraId="6853E534" w14:textId="7A390B04" w:rsidR="007E22DC" w:rsidRPr="000F26AC" w:rsidRDefault="007E22DC" w:rsidP="00932817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Cs/>
                <w:sz w:val="20"/>
                <w:szCs w:val="20"/>
              </w:rPr>
              <w:t>Visitors</w:t>
            </w:r>
          </w:p>
        </w:tc>
        <w:tc>
          <w:tcPr>
            <w:tcW w:w="3024" w:type="dxa"/>
          </w:tcPr>
          <w:p w14:paraId="6B58F210" w14:textId="77777777" w:rsidR="00932817" w:rsidRPr="000F26AC" w:rsidRDefault="007E22DC" w:rsidP="00932817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Cs/>
                <w:sz w:val="20"/>
                <w:szCs w:val="20"/>
              </w:rPr>
              <w:t>Provide sanitising/hand washing facilities</w:t>
            </w:r>
          </w:p>
          <w:p w14:paraId="38A2EE23" w14:textId="77777777" w:rsidR="007E22DC" w:rsidRPr="000F26AC" w:rsidRDefault="007E22DC" w:rsidP="00932817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13CC84" w14:textId="6D6A5906" w:rsidR="007E22DC" w:rsidRPr="000F26AC" w:rsidRDefault="007E22DC" w:rsidP="00932817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Cs/>
                <w:sz w:val="20"/>
                <w:szCs w:val="20"/>
              </w:rPr>
              <w:t>Require attendees to bring saniti</w:t>
            </w:r>
            <w:r w:rsidR="000F26AC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0F26AC">
              <w:rPr>
                <w:rFonts w:asciiTheme="minorHAnsi" w:hAnsiTheme="minorHAnsi" w:cstheme="minorHAnsi"/>
                <w:bCs/>
                <w:sz w:val="20"/>
                <w:szCs w:val="20"/>
              </w:rPr>
              <w:t>er</w:t>
            </w:r>
          </w:p>
        </w:tc>
        <w:tc>
          <w:tcPr>
            <w:tcW w:w="3397" w:type="dxa"/>
          </w:tcPr>
          <w:p w14:paraId="5F79A515" w14:textId="77777777" w:rsidR="00932817" w:rsidRPr="000F26AC" w:rsidRDefault="007E22DC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>Put signs up to remind people to wash their hands</w:t>
            </w:r>
          </w:p>
          <w:p w14:paraId="347A2AF5" w14:textId="77777777" w:rsidR="007E22DC" w:rsidRPr="000F26AC" w:rsidRDefault="007E22DC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CA06F4" w14:textId="77777777" w:rsidR="007E22DC" w:rsidRPr="000F26AC" w:rsidRDefault="007E22DC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>Identify if and where additional hand washing facilities may be needed</w:t>
            </w:r>
          </w:p>
          <w:p w14:paraId="1573D181" w14:textId="77777777" w:rsidR="007E22DC" w:rsidRPr="000F26AC" w:rsidRDefault="007E22DC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2E6538" w14:textId="033F4E57" w:rsidR="007E22DC" w:rsidRPr="000F26AC" w:rsidRDefault="007E22DC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>Identify how you are going to replenish hand washing/sanitising facilities</w:t>
            </w:r>
          </w:p>
        </w:tc>
        <w:tc>
          <w:tcPr>
            <w:tcW w:w="2150" w:type="dxa"/>
          </w:tcPr>
          <w:p w14:paraId="1E99DAB8" w14:textId="37986863" w:rsidR="00932817" w:rsidRPr="005F5590" w:rsidRDefault="00932817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F687494" w14:textId="6CE97302" w:rsidR="00932817" w:rsidRPr="005F5590" w:rsidRDefault="00932817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817" w14:paraId="03DF69CA" w14:textId="77777777" w:rsidTr="00932817">
        <w:tc>
          <w:tcPr>
            <w:tcW w:w="2602" w:type="dxa"/>
          </w:tcPr>
          <w:p w14:paraId="195C6EF8" w14:textId="71A48ED5" w:rsidR="00932817" w:rsidRPr="000F26AC" w:rsidRDefault="007E22DC" w:rsidP="0093281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>Getting or spreading coronavirus by contact with shared equipment</w:t>
            </w:r>
          </w:p>
        </w:tc>
        <w:tc>
          <w:tcPr>
            <w:tcW w:w="2601" w:type="dxa"/>
          </w:tcPr>
          <w:p w14:paraId="57908D9E" w14:textId="77777777" w:rsidR="007E22DC" w:rsidRPr="000F26AC" w:rsidRDefault="007E22DC" w:rsidP="007E22D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Cs/>
                <w:sz w:val="20"/>
                <w:szCs w:val="20"/>
              </w:rPr>
              <w:t>Attendees</w:t>
            </w:r>
          </w:p>
          <w:p w14:paraId="5F95C7A7" w14:textId="77777777" w:rsidR="007E22DC" w:rsidRPr="000F26AC" w:rsidRDefault="007E22DC" w:rsidP="007E22D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Cs/>
                <w:sz w:val="20"/>
                <w:szCs w:val="20"/>
              </w:rPr>
              <w:t>Officials</w:t>
            </w:r>
          </w:p>
          <w:p w14:paraId="10194908" w14:textId="77777777" w:rsidR="007E22DC" w:rsidRPr="000F26AC" w:rsidRDefault="007E22DC" w:rsidP="007E22D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Cs/>
                <w:sz w:val="20"/>
                <w:szCs w:val="20"/>
              </w:rPr>
              <w:t>Volunteers</w:t>
            </w:r>
          </w:p>
          <w:p w14:paraId="3A2C135C" w14:textId="351378F2" w:rsidR="00932817" w:rsidRPr="000F26AC" w:rsidRDefault="007E22DC" w:rsidP="007E22D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Cs/>
                <w:sz w:val="20"/>
                <w:szCs w:val="20"/>
              </w:rPr>
              <w:t>Visitors</w:t>
            </w:r>
          </w:p>
        </w:tc>
        <w:tc>
          <w:tcPr>
            <w:tcW w:w="3024" w:type="dxa"/>
          </w:tcPr>
          <w:p w14:paraId="37DDE6BC" w14:textId="16ADF624" w:rsidR="00932817" w:rsidRPr="000F26AC" w:rsidRDefault="007E22DC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 xml:space="preserve">Identify surfaces that are frequently touched and by many people (often common areas), </w:t>
            </w:r>
            <w:proofErr w:type="spellStart"/>
            <w:r w:rsidRPr="000F26AC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Pr="000F26AC">
              <w:rPr>
                <w:rFonts w:asciiTheme="minorHAnsi" w:hAnsiTheme="minorHAnsi" w:cstheme="minorHAnsi"/>
                <w:sz w:val="20"/>
                <w:szCs w:val="20"/>
              </w:rPr>
              <w:t xml:space="preserve"> handrails, </w:t>
            </w:r>
            <w:r w:rsidR="00154704" w:rsidRPr="000F26AC">
              <w:rPr>
                <w:rFonts w:asciiTheme="minorHAnsi" w:hAnsiTheme="minorHAnsi" w:cstheme="minorHAnsi"/>
                <w:sz w:val="20"/>
                <w:szCs w:val="20"/>
              </w:rPr>
              <w:t>gates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>, padlocks shared equipment etc and specify the frequency and level of cleaning and by whom</w:t>
            </w:r>
          </w:p>
          <w:p w14:paraId="5B380520" w14:textId="77777777" w:rsidR="007E22DC" w:rsidRPr="000F26AC" w:rsidRDefault="007E22DC" w:rsidP="0093281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55E087" w14:textId="5EABAF61" w:rsidR="007E22DC" w:rsidRPr="000F26AC" w:rsidRDefault="007E22DC" w:rsidP="0093281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 xml:space="preserve">Identify where you can reduce the contact of people with surfaces, </w:t>
            </w:r>
            <w:proofErr w:type="spellStart"/>
            <w:r w:rsidRPr="000F26AC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Pr="000F26AC">
              <w:rPr>
                <w:rFonts w:asciiTheme="minorHAnsi" w:hAnsiTheme="minorHAnsi" w:cstheme="minorHAnsi"/>
                <w:sz w:val="20"/>
                <w:szCs w:val="20"/>
              </w:rPr>
              <w:t xml:space="preserve"> by leaving </w:t>
            </w:r>
            <w:r w:rsidR="00154704" w:rsidRPr="000F26AC">
              <w:rPr>
                <w:rFonts w:asciiTheme="minorHAnsi" w:hAnsiTheme="minorHAnsi" w:cstheme="minorHAnsi"/>
                <w:sz w:val="20"/>
                <w:szCs w:val="20"/>
              </w:rPr>
              <w:t>gates open and unlocked</w:t>
            </w:r>
          </w:p>
        </w:tc>
        <w:tc>
          <w:tcPr>
            <w:tcW w:w="3397" w:type="dxa"/>
          </w:tcPr>
          <w:p w14:paraId="11FCA294" w14:textId="77777777" w:rsidR="00932817" w:rsidRPr="000F26AC" w:rsidRDefault="00154704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>Provide information telling people who needs to clean and when</w:t>
            </w:r>
          </w:p>
          <w:p w14:paraId="243155CD" w14:textId="77777777" w:rsidR="00154704" w:rsidRPr="000F26AC" w:rsidRDefault="00154704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1CF74E" w14:textId="2709A1FF" w:rsidR="00154704" w:rsidRPr="000F26AC" w:rsidRDefault="00154704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t>Remind people to sanitise before and after contact with shared equipment</w:t>
            </w:r>
          </w:p>
        </w:tc>
        <w:tc>
          <w:tcPr>
            <w:tcW w:w="2150" w:type="dxa"/>
          </w:tcPr>
          <w:p w14:paraId="7C9393F9" w14:textId="52EDF3C9" w:rsidR="00932817" w:rsidRPr="005F5590" w:rsidRDefault="00932817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4A0BE1A" w14:textId="0DAE3AC4" w:rsidR="00932817" w:rsidRPr="005F5590" w:rsidRDefault="00932817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817" w14:paraId="4BD177BB" w14:textId="77777777" w:rsidTr="00932817">
        <w:tc>
          <w:tcPr>
            <w:tcW w:w="2602" w:type="dxa"/>
          </w:tcPr>
          <w:p w14:paraId="1FF54A40" w14:textId="6CC63F8C" w:rsidR="00932817" w:rsidRPr="00FB1671" w:rsidRDefault="00932817" w:rsidP="00932817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601" w:type="dxa"/>
          </w:tcPr>
          <w:p w14:paraId="4BE87A64" w14:textId="5E8B1031" w:rsidR="00932817" w:rsidRPr="00FB1671" w:rsidRDefault="00932817" w:rsidP="00932817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3024" w:type="dxa"/>
          </w:tcPr>
          <w:p w14:paraId="2CEA17F1" w14:textId="5ED311CC" w:rsidR="00932817" w:rsidRPr="000F26AC" w:rsidRDefault="00932817" w:rsidP="0093281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397" w:type="dxa"/>
          </w:tcPr>
          <w:p w14:paraId="0AC3D5D8" w14:textId="2D033210" w:rsidR="00932817" w:rsidRPr="000F26AC" w:rsidRDefault="00932817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</w:tcPr>
          <w:p w14:paraId="2BA53CD0" w14:textId="0B36CEA4" w:rsidR="00932817" w:rsidRPr="000F26AC" w:rsidRDefault="00932817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67" w:type="dxa"/>
          </w:tcPr>
          <w:p w14:paraId="7D1ABD3E" w14:textId="77777777" w:rsidR="00932817" w:rsidRPr="000F26AC" w:rsidRDefault="00932817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932817" w14:paraId="27C75495" w14:textId="77777777" w:rsidTr="00932817">
        <w:tc>
          <w:tcPr>
            <w:tcW w:w="2602" w:type="dxa"/>
          </w:tcPr>
          <w:p w14:paraId="29B567DE" w14:textId="0C80CBC8" w:rsidR="00932817" w:rsidRPr="00FB1671" w:rsidRDefault="00932817" w:rsidP="00932817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601" w:type="dxa"/>
          </w:tcPr>
          <w:p w14:paraId="57710C96" w14:textId="17F9041E" w:rsidR="00932817" w:rsidRPr="00FB1671" w:rsidRDefault="00932817" w:rsidP="00932817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3024" w:type="dxa"/>
          </w:tcPr>
          <w:p w14:paraId="3DEB1920" w14:textId="6596C2FD" w:rsidR="00932817" w:rsidRPr="000F26AC" w:rsidRDefault="00932817" w:rsidP="0093281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397" w:type="dxa"/>
          </w:tcPr>
          <w:p w14:paraId="1FBA4CD6" w14:textId="6EA46BBF" w:rsidR="00932817" w:rsidRPr="000F26AC" w:rsidRDefault="00932817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</w:tcPr>
          <w:p w14:paraId="7F2FB271" w14:textId="7669B1F2" w:rsidR="00932817" w:rsidRPr="000F26AC" w:rsidRDefault="00932817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67" w:type="dxa"/>
          </w:tcPr>
          <w:p w14:paraId="63DDA6BD" w14:textId="77777777" w:rsidR="00932817" w:rsidRPr="000F26AC" w:rsidRDefault="00932817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932817" w14:paraId="2D2DF134" w14:textId="77777777" w:rsidTr="00932817">
        <w:tc>
          <w:tcPr>
            <w:tcW w:w="2602" w:type="dxa"/>
          </w:tcPr>
          <w:p w14:paraId="5879F5D5" w14:textId="44167D1D" w:rsidR="00932817" w:rsidRPr="00FB1671" w:rsidRDefault="00932817" w:rsidP="00932817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601" w:type="dxa"/>
          </w:tcPr>
          <w:p w14:paraId="47617A6A" w14:textId="471FA972" w:rsidR="00932817" w:rsidRPr="00FB1671" w:rsidRDefault="00932817" w:rsidP="00932817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3024" w:type="dxa"/>
          </w:tcPr>
          <w:p w14:paraId="25049832" w14:textId="575ADB6F" w:rsidR="00932817" w:rsidRPr="000F26AC" w:rsidRDefault="00932817" w:rsidP="0093281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397" w:type="dxa"/>
          </w:tcPr>
          <w:p w14:paraId="4956F7BA" w14:textId="34C679B8" w:rsidR="00932817" w:rsidRPr="000F26AC" w:rsidRDefault="00932817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</w:tcPr>
          <w:p w14:paraId="3C4F7541" w14:textId="58C11FC9" w:rsidR="00932817" w:rsidRPr="000F26AC" w:rsidRDefault="00932817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67" w:type="dxa"/>
          </w:tcPr>
          <w:p w14:paraId="4F521634" w14:textId="77777777" w:rsidR="00932817" w:rsidRPr="000F26AC" w:rsidRDefault="00932817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932817" w14:paraId="690A362C" w14:textId="77777777" w:rsidTr="00932817">
        <w:tc>
          <w:tcPr>
            <w:tcW w:w="2602" w:type="dxa"/>
          </w:tcPr>
          <w:p w14:paraId="6CD17D29" w14:textId="2DCAA9FD" w:rsidR="00932817" w:rsidRPr="00FB1671" w:rsidRDefault="00932817" w:rsidP="00932817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601" w:type="dxa"/>
          </w:tcPr>
          <w:p w14:paraId="3E781BC0" w14:textId="24B45D3F" w:rsidR="00932817" w:rsidRPr="00FB1671" w:rsidRDefault="00932817" w:rsidP="00932817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3024" w:type="dxa"/>
          </w:tcPr>
          <w:p w14:paraId="12897D02" w14:textId="65BD0A57" w:rsidR="00932817" w:rsidRPr="000F26AC" w:rsidRDefault="00932817" w:rsidP="0093281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97" w:type="dxa"/>
          </w:tcPr>
          <w:p w14:paraId="18DAFC7B" w14:textId="3D386115" w:rsidR="00932817" w:rsidRPr="000F26AC" w:rsidRDefault="00932817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</w:tcPr>
          <w:p w14:paraId="3F8D7C89" w14:textId="4229358C" w:rsidR="00932817" w:rsidRPr="000F26AC" w:rsidRDefault="00932817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</w:tcPr>
          <w:p w14:paraId="31EF6033" w14:textId="70AEDF10" w:rsidR="00932817" w:rsidRPr="000F26AC" w:rsidRDefault="00932817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32817" w14:paraId="176E00C8" w14:textId="77777777" w:rsidTr="00932817">
        <w:tc>
          <w:tcPr>
            <w:tcW w:w="2602" w:type="dxa"/>
          </w:tcPr>
          <w:p w14:paraId="21397598" w14:textId="52E80A54" w:rsidR="00932817" w:rsidRPr="00FB1671" w:rsidRDefault="00932817" w:rsidP="00932817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601" w:type="dxa"/>
          </w:tcPr>
          <w:p w14:paraId="0258082C" w14:textId="366A03C4" w:rsidR="00932817" w:rsidRPr="00FB1671" w:rsidRDefault="00932817" w:rsidP="00932817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3024" w:type="dxa"/>
          </w:tcPr>
          <w:p w14:paraId="02F12676" w14:textId="3533DEFF" w:rsidR="00932817" w:rsidRPr="000F26AC" w:rsidRDefault="00932817" w:rsidP="0093281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97" w:type="dxa"/>
          </w:tcPr>
          <w:p w14:paraId="49EE3B1B" w14:textId="36F14948" w:rsidR="00932817" w:rsidRPr="000F26AC" w:rsidRDefault="00932817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</w:tcPr>
          <w:p w14:paraId="785D40F9" w14:textId="64B02DD8" w:rsidR="00932817" w:rsidRPr="000F26AC" w:rsidRDefault="00932817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</w:tcPr>
          <w:p w14:paraId="2C9294EF" w14:textId="1150EF5D" w:rsidR="00932817" w:rsidRPr="000F26AC" w:rsidRDefault="00932817" w:rsidP="009328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26AC" w14:paraId="180ED878" w14:textId="77777777" w:rsidTr="00932817">
        <w:tc>
          <w:tcPr>
            <w:tcW w:w="2602" w:type="dxa"/>
          </w:tcPr>
          <w:p w14:paraId="086544AD" w14:textId="5C2CEA80" w:rsidR="000F26AC" w:rsidRPr="00FB1671" w:rsidRDefault="000F26AC" w:rsidP="000F26AC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601" w:type="dxa"/>
          </w:tcPr>
          <w:p w14:paraId="189FC632" w14:textId="54546464" w:rsidR="000F26AC" w:rsidRPr="00FB1671" w:rsidRDefault="000F26AC" w:rsidP="000F26AC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3024" w:type="dxa"/>
          </w:tcPr>
          <w:p w14:paraId="0104A12E" w14:textId="35722C26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97" w:type="dxa"/>
          </w:tcPr>
          <w:p w14:paraId="67ADF5C6" w14:textId="44D00BB2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</w:tcPr>
          <w:p w14:paraId="29A80B39" w14:textId="27F798A5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</w:tcPr>
          <w:p w14:paraId="2EC35550" w14:textId="1D562AF5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26AC" w14:paraId="5D2DF651" w14:textId="77777777" w:rsidTr="00932817">
        <w:tc>
          <w:tcPr>
            <w:tcW w:w="2602" w:type="dxa"/>
          </w:tcPr>
          <w:p w14:paraId="496433A9" w14:textId="4CFF01C9" w:rsidR="000F26AC" w:rsidRPr="00FB1671" w:rsidRDefault="000F26AC" w:rsidP="000F26AC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601" w:type="dxa"/>
          </w:tcPr>
          <w:p w14:paraId="75A6492B" w14:textId="546E897C" w:rsidR="000F26AC" w:rsidRPr="00FB1671" w:rsidRDefault="000F26AC" w:rsidP="000F26AC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3024" w:type="dxa"/>
          </w:tcPr>
          <w:p w14:paraId="3F9AA653" w14:textId="3FB0BC8C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97" w:type="dxa"/>
          </w:tcPr>
          <w:p w14:paraId="6B329554" w14:textId="3C008A22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</w:tcPr>
          <w:p w14:paraId="2AEB9346" w14:textId="0FF38E95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</w:tcPr>
          <w:p w14:paraId="2A7DA518" w14:textId="74CC7463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26AC" w14:paraId="7F62B1D1" w14:textId="77777777" w:rsidTr="00932817">
        <w:tc>
          <w:tcPr>
            <w:tcW w:w="2602" w:type="dxa"/>
          </w:tcPr>
          <w:p w14:paraId="4BBB3386" w14:textId="47A65ACD" w:rsidR="000F26AC" w:rsidRPr="00FB1671" w:rsidRDefault="000F26AC" w:rsidP="000F26AC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601" w:type="dxa"/>
          </w:tcPr>
          <w:p w14:paraId="6E2931D0" w14:textId="27D2F7D1" w:rsidR="000F26AC" w:rsidRPr="00FB1671" w:rsidRDefault="000F26AC" w:rsidP="000F26AC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3024" w:type="dxa"/>
          </w:tcPr>
          <w:p w14:paraId="568B26F0" w14:textId="53B4001C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97" w:type="dxa"/>
          </w:tcPr>
          <w:p w14:paraId="6C254E63" w14:textId="17C75952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</w:tcPr>
          <w:p w14:paraId="3361B73B" w14:textId="693D5D80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</w:tcPr>
          <w:p w14:paraId="46BF1771" w14:textId="0C69FE40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26AC" w14:paraId="4A3088ED" w14:textId="77777777" w:rsidTr="00932817">
        <w:tc>
          <w:tcPr>
            <w:tcW w:w="2602" w:type="dxa"/>
          </w:tcPr>
          <w:p w14:paraId="6DAB5096" w14:textId="718E7CF0" w:rsidR="000F26AC" w:rsidRPr="00FB1671" w:rsidRDefault="000F26AC" w:rsidP="000F26AC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601" w:type="dxa"/>
          </w:tcPr>
          <w:p w14:paraId="603F77A9" w14:textId="1E8ACA0C" w:rsidR="000F26AC" w:rsidRPr="00FB1671" w:rsidRDefault="000F26AC" w:rsidP="000F26AC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3024" w:type="dxa"/>
          </w:tcPr>
          <w:p w14:paraId="7DDE8142" w14:textId="3F6B4BA6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97" w:type="dxa"/>
          </w:tcPr>
          <w:p w14:paraId="5C11AC46" w14:textId="07DD53AB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</w:tcPr>
          <w:p w14:paraId="2D0AD777" w14:textId="2A073EE4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</w:tcPr>
          <w:p w14:paraId="13F8C880" w14:textId="0EC1A562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26AC" w14:paraId="6F081902" w14:textId="77777777" w:rsidTr="00932817">
        <w:tc>
          <w:tcPr>
            <w:tcW w:w="2602" w:type="dxa"/>
          </w:tcPr>
          <w:p w14:paraId="365B515E" w14:textId="3005AD1B" w:rsidR="000F26AC" w:rsidRPr="00FB1671" w:rsidRDefault="000F26AC" w:rsidP="000F26AC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601" w:type="dxa"/>
          </w:tcPr>
          <w:p w14:paraId="684D4B74" w14:textId="69E4FE71" w:rsidR="000F26AC" w:rsidRPr="00FB1671" w:rsidRDefault="000F26AC" w:rsidP="000F26AC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3024" w:type="dxa"/>
          </w:tcPr>
          <w:p w14:paraId="785485D7" w14:textId="1912FAB5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97" w:type="dxa"/>
          </w:tcPr>
          <w:p w14:paraId="5D9F8E1A" w14:textId="1B9F4B5D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</w:tcPr>
          <w:p w14:paraId="4D1B652B" w14:textId="2BAB44DF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</w:tcPr>
          <w:p w14:paraId="2F0507C7" w14:textId="4AF80BF6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26AC" w14:paraId="165526FA" w14:textId="77777777" w:rsidTr="00932817">
        <w:tc>
          <w:tcPr>
            <w:tcW w:w="2602" w:type="dxa"/>
          </w:tcPr>
          <w:p w14:paraId="4A72AF85" w14:textId="5BC4F6DF" w:rsidR="000F26AC" w:rsidRPr="00FB1671" w:rsidRDefault="000F26AC" w:rsidP="000F26AC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601" w:type="dxa"/>
          </w:tcPr>
          <w:p w14:paraId="2CC46E7D" w14:textId="2E3FAFBD" w:rsidR="000F26AC" w:rsidRPr="00FB1671" w:rsidRDefault="000F26AC" w:rsidP="000F26AC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3024" w:type="dxa"/>
          </w:tcPr>
          <w:p w14:paraId="06CF7DD7" w14:textId="5C45C09F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97" w:type="dxa"/>
          </w:tcPr>
          <w:p w14:paraId="611B5F12" w14:textId="7AFB813B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</w:tcPr>
          <w:p w14:paraId="721B17B1" w14:textId="1D999CBC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</w:tcPr>
          <w:p w14:paraId="1468DF8F" w14:textId="291EAC25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26AC" w14:paraId="28D62984" w14:textId="77777777" w:rsidTr="00932817">
        <w:tc>
          <w:tcPr>
            <w:tcW w:w="2602" w:type="dxa"/>
          </w:tcPr>
          <w:p w14:paraId="6A078D6D" w14:textId="3B037569" w:rsidR="000F26AC" w:rsidRPr="00FB1671" w:rsidRDefault="000F26AC" w:rsidP="000F26AC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601" w:type="dxa"/>
          </w:tcPr>
          <w:p w14:paraId="3EC9849C" w14:textId="0EBC096D" w:rsidR="000F26AC" w:rsidRPr="00FB1671" w:rsidRDefault="000F26AC" w:rsidP="000F26AC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3024" w:type="dxa"/>
          </w:tcPr>
          <w:p w14:paraId="53F131BB" w14:textId="5EC24AA0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97" w:type="dxa"/>
          </w:tcPr>
          <w:p w14:paraId="670DC3B3" w14:textId="5EB5C686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</w:tcPr>
          <w:p w14:paraId="16199208" w14:textId="7E8DD9D1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</w:tcPr>
          <w:p w14:paraId="6E03F4E0" w14:textId="22EA30A5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26AC" w14:paraId="72D80FB8" w14:textId="77777777" w:rsidTr="00932817">
        <w:tc>
          <w:tcPr>
            <w:tcW w:w="2602" w:type="dxa"/>
          </w:tcPr>
          <w:p w14:paraId="05A8DBA9" w14:textId="65DFFDA7" w:rsidR="000F26AC" w:rsidRPr="00FB1671" w:rsidRDefault="000F26AC" w:rsidP="000F26AC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601" w:type="dxa"/>
          </w:tcPr>
          <w:p w14:paraId="39FF9259" w14:textId="5D12DA97" w:rsidR="000F26AC" w:rsidRPr="00FB1671" w:rsidRDefault="000F26AC" w:rsidP="000F26AC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3024" w:type="dxa"/>
          </w:tcPr>
          <w:p w14:paraId="1C9E43C4" w14:textId="3758B46A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397" w:type="dxa"/>
          </w:tcPr>
          <w:p w14:paraId="7E9A6B19" w14:textId="610E0D03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</w:tcPr>
          <w:p w14:paraId="050BA76E" w14:textId="7316295E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67" w:type="dxa"/>
          </w:tcPr>
          <w:p w14:paraId="2B22D87D" w14:textId="343DEFF6" w:rsidR="000F26AC" w:rsidRPr="000F26AC" w:rsidRDefault="000F26AC" w:rsidP="000F26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0F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F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084C9025" w14:textId="77777777" w:rsidR="0064342A" w:rsidRDefault="0064342A" w:rsidP="0064342A"/>
    <w:p w14:paraId="7F5AEDDD" w14:textId="77777777" w:rsidR="00AC4354" w:rsidRDefault="00AC4354"/>
    <w:sectPr w:rsidR="00AC4354" w:rsidSect="000F26AC">
      <w:headerReference w:type="first" r:id="rId12"/>
      <w:footerReference w:type="first" r:id="rId13"/>
      <w:pgSz w:w="16840" w:h="11900" w:orient="landscape"/>
      <w:pgMar w:top="426" w:right="964" w:bottom="426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668EB" w14:textId="77777777" w:rsidR="004237DC" w:rsidRDefault="004237DC" w:rsidP="0064342A">
      <w:pPr>
        <w:spacing w:after="0"/>
      </w:pPr>
      <w:r>
        <w:separator/>
      </w:r>
    </w:p>
  </w:endnote>
  <w:endnote w:type="continuationSeparator" w:id="0">
    <w:p w14:paraId="0FF9B319" w14:textId="77777777" w:rsidR="004237DC" w:rsidRDefault="004237DC" w:rsidP="00643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164F4" w14:textId="59D7F16E" w:rsidR="00A37D1F" w:rsidRDefault="00A37D1F" w:rsidP="00A37D1F">
    <w:pPr>
      <w:pStyle w:val="Footer"/>
      <w:jc w:val="right"/>
    </w:pPr>
    <w:r>
      <w:t>Reviewed 11/9/2020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F34D9" w14:textId="77777777" w:rsidR="004237DC" w:rsidRDefault="004237DC" w:rsidP="0064342A">
      <w:pPr>
        <w:spacing w:after="0"/>
      </w:pPr>
      <w:r>
        <w:separator/>
      </w:r>
    </w:p>
  </w:footnote>
  <w:footnote w:type="continuationSeparator" w:id="0">
    <w:p w14:paraId="53B36697" w14:textId="77777777" w:rsidR="004237DC" w:rsidRDefault="004237DC" w:rsidP="00643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079F9" w14:textId="36C4E3A0" w:rsidR="00154704" w:rsidRDefault="00154704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5D4173" wp14:editId="4CF8CEC1">
              <wp:simplePos x="0" y="0"/>
              <wp:positionH relativeFrom="column">
                <wp:posOffset>2276475</wp:posOffset>
              </wp:positionH>
              <wp:positionV relativeFrom="paragraph">
                <wp:posOffset>187960</wp:posOffset>
              </wp:positionV>
              <wp:extent cx="4027805" cy="5334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80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F66D4A" w14:textId="77777777" w:rsidR="00154704" w:rsidRPr="0064342A" w:rsidRDefault="00154704" w:rsidP="00932817">
                          <w:pPr>
                            <w:pStyle w:val="Heading1"/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 xml:space="preserve">  COVID 19 </w:t>
                          </w:r>
                          <w:r w:rsidRPr="0064342A">
                            <w:rPr>
                              <w:color w:val="002060"/>
                            </w:rPr>
                            <w:t>Risk assessmen</w:t>
                          </w:r>
                          <w:r>
                            <w:rPr>
                              <w:color w:val="002060"/>
                            </w:rPr>
                            <w:t>t</w:t>
                          </w:r>
                        </w:p>
                        <w:p w14:paraId="78CB88BF" w14:textId="77777777" w:rsidR="00154704" w:rsidRDefault="00154704" w:rsidP="009328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D41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9.25pt;margin-top:14.8pt;width:317.1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" stroked="f">
              <v:textbox>
                <w:txbxContent>
                  <w:p w14:paraId="30F66D4A" w14:textId="77777777" w:rsidR="00154704" w:rsidRPr="0064342A" w:rsidRDefault="00154704" w:rsidP="00932817">
                    <w:pPr>
                      <w:pStyle w:val="Heading1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 xml:space="preserve">  COVID 19 </w:t>
                    </w:r>
                    <w:r w:rsidRPr="0064342A">
                      <w:rPr>
                        <w:color w:val="002060"/>
                      </w:rPr>
                      <w:t>Risk assessmen</w:t>
                    </w:r>
                    <w:r>
                      <w:rPr>
                        <w:color w:val="002060"/>
                      </w:rPr>
                      <w:t>t</w:t>
                    </w:r>
                  </w:p>
                  <w:p w14:paraId="78CB88BF" w14:textId="77777777" w:rsidR="00154704" w:rsidRDefault="00154704" w:rsidP="00932817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42B3EF9A" wp14:editId="0BFBC0B7">
          <wp:extent cx="1085850" cy="1085850"/>
          <wp:effectExtent l="0" t="0" r="0" b="0"/>
          <wp:docPr id="13" name="Picture 1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01928"/>
    <w:multiLevelType w:val="hybridMultilevel"/>
    <w:tmpl w:val="A722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0735F"/>
    <w:multiLevelType w:val="hybridMultilevel"/>
    <w:tmpl w:val="9B849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C5A2E"/>
    <w:multiLevelType w:val="hybridMultilevel"/>
    <w:tmpl w:val="E4FA0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42A"/>
    <w:rsid w:val="00005BCE"/>
    <w:rsid w:val="000269C9"/>
    <w:rsid w:val="00041DC6"/>
    <w:rsid w:val="000F26AC"/>
    <w:rsid w:val="00154704"/>
    <w:rsid w:val="001E280C"/>
    <w:rsid w:val="00205B94"/>
    <w:rsid w:val="002A28A0"/>
    <w:rsid w:val="002C3A69"/>
    <w:rsid w:val="002E54D9"/>
    <w:rsid w:val="0030293B"/>
    <w:rsid w:val="0030406A"/>
    <w:rsid w:val="00310466"/>
    <w:rsid w:val="003115DD"/>
    <w:rsid w:val="00350E4B"/>
    <w:rsid w:val="004237DC"/>
    <w:rsid w:val="00442485"/>
    <w:rsid w:val="00445C1F"/>
    <w:rsid w:val="00460D6A"/>
    <w:rsid w:val="0048014A"/>
    <w:rsid w:val="004A7656"/>
    <w:rsid w:val="004B0A67"/>
    <w:rsid w:val="004B5488"/>
    <w:rsid w:val="00501701"/>
    <w:rsid w:val="00535E36"/>
    <w:rsid w:val="005F4F35"/>
    <w:rsid w:val="005F5590"/>
    <w:rsid w:val="006202FE"/>
    <w:rsid w:val="0064342A"/>
    <w:rsid w:val="00693F41"/>
    <w:rsid w:val="007E22DC"/>
    <w:rsid w:val="00814F40"/>
    <w:rsid w:val="00840ED5"/>
    <w:rsid w:val="00853016"/>
    <w:rsid w:val="00887A9B"/>
    <w:rsid w:val="008B37F2"/>
    <w:rsid w:val="008C2AA7"/>
    <w:rsid w:val="008D441E"/>
    <w:rsid w:val="008F4B23"/>
    <w:rsid w:val="00932817"/>
    <w:rsid w:val="0095241D"/>
    <w:rsid w:val="009737AE"/>
    <w:rsid w:val="009A6FD9"/>
    <w:rsid w:val="00A13DCD"/>
    <w:rsid w:val="00A31574"/>
    <w:rsid w:val="00A37D1F"/>
    <w:rsid w:val="00A801CC"/>
    <w:rsid w:val="00AB4BBE"/>
    <w:rsid w:val="00AC4354"/>
    <w:rsid w:val="00B121BC"/>
    <w:rsid w:val="00B27E09"/>
    <w:rsid w:val="00B56DEE"/>
    <w:rsid w:val="00BF7339"/>
    <w:rsid w:val="00CB373C"/>
    <w:rsid w:val="00CB72D2"/>
    <w:rsid w:val="00CF08CB"/>
    <w:rsid w:val="00DB35BC"/>
    <w:rsid w:val="00E205BA"/>
    <w:rsid w:val="00EA1184"/>
    <w:rsid w:val="00F209B3"/>
    <w:rsid w:val="00F2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5A754"/>
  <w15:docId w15:val="{1C17C656-C763-456F-BB99-9A3CFEF6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42A"/>
    <w:pPr>
      <w:spacing w:after="120" w:line="240" w:lineRule="auto"/>
      <w:ind w:left="-284"/>
    </w:pPr>
    <w:rPr>
      <w:rFonts w:ascii="Helvetica" w:eastAsiaTheme="minorEastAsia" w:hAnsi="Helvetica"/>
      <w:szCs w:val="24"/>
    </w:rPr>
  </w:style>
  <w:style w:type="paragraph" w:styleId="Heading1">
    <w:name w:val="heading 1"/>
    <w:next w:val="Normal"/>
    <w:link w:val="Heading1Char"/>
    <w:uiPriority w:val="9"/>
    <w:qFormat/>
    <w:rsid w:val="0064342A"/>
    <w:pPr>
      <w:spacing w:after="120" w:line="240" w:lineRule="auto"/>
      <w:ind w:left="-284"/>
      <w:outlineLvl w:val="0"/>
    </w:pPr>
    <w:rPr>
      <w:rFonts w:ascii="Helvetica" w:eastAsiaTheme="minorEastAsi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64342A"/>
    <w:pPr>
      <w:keepNext/>
      <w:keepLines/>
      <w:spacing w:before="200" w:after="120" w:line="240" w:lineRule="auto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64342A"/>
    <w:pPr>
      <w:keepNext/>
      <w:keepLines/>
      <w:spacing w:after="0" w:line="240" w:lineRule="auto"/>
      <w:outlineLvl w:val="2"/>
    </w:pPr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42A"/>
    <w:rPr>
      <w:rFonts w:ascii="Helvetica" w:eastAsiaTheme="minorEastAsia" w:hAnsi="Helvetica"/>
      <w:b/>
      <w:color w:val="8F002B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4342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64342A"/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3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42A"/>
    <w:rPr>
      <w:rFonts w:ascii="Helvetica" w:eastAsiaTheme="minorEastAsia" w:hAnsi="Helvetica"/>
      <w:szCs w:val="24"/>
    </w:rPr>
  </w:style>
  <w:style w:type="table" w:styleId="TableGrid">
    <w:name w:val="Table Grid"/>
    <w:basedOn w:val="TableNormal"/>
    <w:uiPriority w:val="59"/>
    <w:rsid w:val="0064342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able"/>
    <w:uiPriority w:val="1"/>
    <w:qFormat/>
    <w:rsid w:val="0064342A"/>
    <w:pPr>
      <w:spacing w:after="0" w:line="240" w:lineRule="auto"/>
    </w:pPr>
    <w:rPr>
      <w:rFonts w:ascii="Helvetica" w:eastAsiaTheme="minorEastAsia" w:hAnsi="Helvetica"/>
      <w:szCs w:val="24"/>
    </w:rPr>
  </w:style>
  <w:style w:type="character" w:styleId="Hyperlink">
    <w:name w:val="Hyperlink"/>
    <w:basedOn w:val="DefaultParagraphFont"/>
    <w:uiPriority w:val="99"/>
    <w:unhideWhenUsed/>
    <w:rsid w:val="0064342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34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342A"/>
    <w:rPr>
      <w:rFonts w:ascii="Helvetica" w:eastAsiaTheme="minorEastAsia" w:hAnsi="Helvetica"/>
      <w:szCs w:val="24"/>
    </w:rPr>
  </w:style>
  <w:style w:type="paragraph" w:styleId="ListParagraph">
    <w:name w:val="List Paragraph"/>
    <w:basedOn w:val="Normal"/>
    <w:uiPriority w:val="34"/>
    <w:qFormat/>
    <w:rsid w:val="00814F4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D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B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coronavirus%2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hs.uk/conditions/coronavirus-covid-19&#160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A828C9498EB4BA4BFB48F2D28D13E" ma:contentTypeVersion="14" ma:contentTypeDescription="Create a new document." ma:contentTypeScope="" ma:versionID="ba0143326b40805d82157c3cfa8baf6d">
  <xsd:schema xmlns:xsd="http://www.w3.org/2001/XMLSchema" xmlns:xs="http://www.w3.org/2001/XMLSchema" xmlns:p="http://schemas.microsoft.com/office/2006/metadata/properties" xmlns:ns1="http://schemas.microsoft.com/sharepoint/v3" xmlns:ns2="21f10742-a322-483e-baff-980f5a6889fd" xmlns:ns3="0477bf19-f399-439d-bb03-087b5fd993bf" targetNamespace="http://schemas.microsoft.com/office/2006/metadata/properties" ma:root="true" ma:fieldsID="3ddefd288da4b76cb9c1291904933db4" ns1:_="" ns2:_="" ns3:_="">
    <xsd:import namespace="http://schemas.microsoft.com/sharepoint/v3"/>
    <xsd:import namespace="21f10742-a322-483e-baff-980f5a6889fd"/>
    <xsd:import namespace="0477bf19-f399-439d-bb03-087b5fd99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0742-a322-483e-baff-980f5a688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7bf19-f399-439d-bb03-087b5fd99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DC591-05A2-4613-8DEE-C2B94D2C57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83BC9D-E3AB-445D-BC50-1BE0459AF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FDB39-F017-434E-9A2D-91764D5FE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f10742-a322-483e-baff-980f5a6889fd"/>
    <ds:schemaRef ds:uri="0477bf19-f399-439d-bb03-087b5fd99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Symons</dc:creator>
  <cp:lastModifiedBy>Andy Symons</cp:lastModifiedBy>
  <cp:revision>2</cp:revision>
  <dcterms:created xsi:type="dcterms:W3CDTF">2020-09-13T15:55:00Z</dcterms:created>
  <dcterms:modified xsi:type="dcterms:W3CDTF">2020-09-13T15:55:00Z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0x01010093BA828C9498EB4BA4BFB48F2D28D13E</vt:lpwstr>
  </property>
</Properties>
</file>